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7576C1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2227412</wp:posOffset>
            </wp:positionH>
            <wp:positionV relativeFrom="paragraph">
              <wp:posOffset>-377163</wp:posOffset>
            </wp:positionV>
            <wp:extent cx="280335" cy="655607"/>
            <wp:effectExtent l="19050" t="0" r="5415" b="0"/>
            <wp:wrapNone/>
            <wp:docPr id="18" name="Obraz 16" descr="C:\Users\Fifek\Desktop\pobrajnhvbghc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pobrajnhvbghcv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5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67">
        <w:rPr>
          <w:rFonts w:ascii="Times New Roman" w:hAnsi="Times New Roman" w:cs="Times New Roman"/>
          <w:sz w:val="32"/>
          <w:szCs w:val="32"/>
        </w:rPr>
        <w:t>IDZIEMY DO ZOO</w:t>
      </w:r>
    </w:p>
    <w:p w:rsidR="00F77567" w:rsidRDefault="00F77567" w:rsidP="00251639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 w:rsidRPr="001F57F9">
        <w:rPr>
          <w:b/>
          <w:color w:val="000000" w:themeColor="text1"/>
        </w:rPr>
        <w:t>„W zdrowym ciele, zdrowy duch”</w:t>
      </w:r>
      <w:r>
        <w:rPr>
          <w:color w:val="000000" w:themeColor="text1"/>
        </w:rPr>
        <w:t xml:space="preserve"> – ćwiczenia poranne. Posłuchaj piosenki i wykonaj ćwiczenia zgodnie z poleceniem.</w:t>
      </w:r>
    </w:p>
    <w:p w:rsidR="00F77567" w:rsidRDefault="00F77567" w:rsidP="00F77567">
      <w:pPr>
        <w:pStyle w:val="NormalnyWeb"/>
        <w:ind w:left="284"/>
        <w:rPr>
          <w:color w:val="000000" w:themeColor="text1"/>
        </w:rPr>
      </w:pPr>
      <w:hyperlink r:id="rId6" w:history="1">
        <w:r w:rsidRPr="004D30BD">
          <w:rPr>
            <w:rStyle w:val="Hipercze"/>
          </w:rPr>
          <w:t>https://pl.pinterest.com/pin/798192733946394783/</w:t>
        </w:r>
      </w:hyperlink>
    </w:p>
    <w:p w:rsidR="001006E4" w:rsidRPr="00D331DA" w:rsidRDefault="001F57F9" w:rsidP="00D331DA">
      <w:pPr>
        <w:pStyle w:val="NormalnyWeb"/>
        <w:numPr>
          <w:ilvl w:val="0"/>
          <w:numId w:val="8"/>
        </w:numPr>
        <w:ind w:left="284" w:hanging="284"/>
        <w:rPr>
          <w:color w:val="000000" w:themeColor="text1"/>
        </w:rPr>
      </w:pPr>
      <w:r>
        <w:rPr>
          <w:b/>
          <w:color w:val="000000" w:themeColor="text1"/>
        </w:rPr>
        <w:t>„Czarodziejskie karty</w:t>
      </w:r>
      <w:r w:rsidR="00CC0A5F" w:rsidRPr="00D331DA">
        <w:rPr>
          <w:b/>
          <w:color w:val="000000" w:themeColor="text1"/>
        </w:rPr>
        <w:t>”</w:t>
      </w:r>
      <w:r w:rsidR="007F5E75" w:rsidRPr="00D331DA">
        <w:rPr>
          <w:color w:val="000000" w:themeColor="text1"/>
        </w:rPr>
        <w:t xml:space="preserve"> – </w:t>
      </w:r>
      <w:r w:rsidR="00CC0A5F" w:rsidRPr="00D331DA">
        <w:rPr>
          <w:color w:val="000000" w:themeColor="text1"/>
        </w:rPr>
        <w:t>z</w:t>
      </w:r>
      <w:r>
        <w:rPr>
          <w:color w:val="000000" w:themeColor="text1"/>
        </w:rPr>
        <w:t xml:space="preserve">abawa ruchowa. </w:t>
      </w:r>
      <w:r w:rsidR="006E44F8">
        <w:rPr>
          <w:color w:val="000000" w:themeColor="text1"/>
        </w:rPr>
        <w:t>W tę zabawę można bawić się na dwa sposoby:</w:t>
      </w:r>
    </w:p>
    <w:p w:rsidR="00664A03" w:rsidRPr="006E44F8" w:rsidRDefault="006E44F8" w:rsidP="006E44F8">
      <w:pPr>
        <w:pStyle w:val="NormalnyWeb"/>
        <w:numPr>
          <w:ilvl w:val="0"/>
          <w:numId w:val="12"/>
        </w:numPr>
        <w:ind w:left="284" w:hanging="284"/>
        <w:rPr>
          <w:b/>
          <w:bCs/>
        </w:rPr>
      </w:pPr>
      <w:r>
        <w:rPr>
          <w:bCs/>
        </w:rPr>
        <w:t>Należy wydrukować wszystkie karty ze zwierzętami</w:t>
      </w:r>
      <w:r w:rsidR="00A70990">
        <w:rPr>
          <w:bCs/>
        </w:rPr>
        <w:t xml:space="preserve"> i rozciąć</w:t>
      </w:r>
      <w:r>
        <w:rPr>
          <w:bCs/>
        </w:rPr>
        <w:t>, potasować lub odwrócić, następnie dziecko losuje kartę, rodzić czyta polecenie a dziecko je wykonuje.</w:t>
      </w:r>
    </w:p>
    <w:p w:rsidR="006E44F8" w:rsidRDefault="00A70990" w:rsidP="006E44F8">
      <w:pPr>
        <w:pStyle w:val="NormalnyWeb"/>
        <w:numPr>
          <w:ilvl w:val="0"/>
          <w:numId w:val="12"/>
        </w:numPr>
        <w:ind w:left="284" w:hanging="284"/>
        <w:rPr>
          <w:bCs/>
        </w:rPr>
      </w:pPr>
      <w:r w:rsidRPr="00A70990">
        <w:rPr>
          <w:bCs/>
        </w:rPr>
        <w:t>Należy wydr</w:t>
      </w:r>
      <w:r>
        <w:rPr>
          <w:bCs/>
        </w:rPr>
        <w:t>u</w:t>
      </w:r>
      <w:r w:rsidRPr="00A70990">
        <w:rPr>
          <w:bCs/>
        </w:rPr>
        <w:t>kować</w:t>
      </w:r>
      <w:r>
        <w:rPr>
          <w:bCs/>
        </w:rPr>
        <w:t xml:space="preserve"> kartę ze zwierzętami, przygotować kostkę i pionki dla tylu osób ile będzie brało udział w grze. Zaczyna ta osoba, która wyrzuci najmniejszą liczbę oczek. Rzucamy </w:t>
      </w:r>
      <w:r w:rsidR="004459F3">
        <w:rPr>
          <w:bCs/>
        </w:rPr>
        <w:t>kostką, następnie mijamy tyle pól ile wyrzuciliśmy na kostce, tam gdzie zatrzymamy się pionkiem wykonujemy polecenie, które jest zapisane na karcie.</w:t>
      </w:r>
    </w:p>
    <w:p w:rsidR="00B429FE" w:rsidRDefault="00B429FE" w:rsidP="00B429FE">
      <w:pPr>
        <w:pStyle w:val="NormalnyWeb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348605" cy="8091805"/>
            <wp:effectExtent l="19050" t="0" r="4445" b="0"/>
            <wp:docPr id="2" name="Obraz 1" descr="C:\Users\ANNA\Desktop\ZAJĘCIA ON-LINE\zdjęcia KP\zwierzęta - 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ZAJĘCIA ON-LINE\zdjęcia KP\zwierzęta - g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809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FE" w:rsidRDefault="00B429FE" w:rsidP="00B429FE">
      <w:pPr>
        <w:pStyle w:val="NormalnyWeb"/>
        <w:rPr>
          <w:bCs/>
        </w:rPr>
      </w:pPr>
    </w:p>
    <w:p w:rsidR="00B429FE" w:rsidRPr="00A70990" w:rsidRDefault="00B429FE" w:rsidP="00B429FE">
      <w:pPr>
        <w:pStyle w:val="NormalnyWeb"/>
        <w:rPr>
          <w:bCs/>
        </w:rPr>
      </w:pPr>
    </w:p>
    <w:p w:rsidR="00B91F8B" w:rsidRDefault="00B91F8B" w:rsidP="00B91F8B">
      <w:pPr>
        <w:ind w:left="285" w:hanging="283"/>
        <w:rPr>
          <w:rFonts w:ascii="Times New Roman" w:hAnsi="Times New Roman" w:cs="Times New Roman"/>
          <w:sz w:val="24"/>
          <w:szCs w:val="24"/>
        </w:rPr>
      </w:pPr>
      <w:r w:rsidRPr="00A91C84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64A03" w:rsidRPr="00A91C84">
        <w:rPr>
          <w:rFonts w:ascii="Times New Roman" w:hAnsi="Times New Roman" w:cs="Times New Roman"/>
          <w:b/>
          <w:sz w:val="24"/>
          <w:szCs w:val="24"/>
        </w:rPr>
        <w:t>.</w:t>
      </w:r>
      <w:r w:rsidR="00664A03" w:rsidRPr="00926EE5">
        <w:rPr>
          <w:b/>
        </w:rPr>
        <w:t xml:space="preserve"> </w:t>
      </w:r>
      <w:r>
        <w:rPr>
          <w:b/>
        </w:rPr>
        <w:t xml:space="preserve"> </w:t>
      </w:r>
      <w:r w:rsidRPr="00B91F8B">
        <w:rPr>
          <w:rFonts w:ascii="Times New Roman" w:hAnsi="Times New Roman" w:cs="Times New Roman"/>
          <w:b/>
          <w:sz w:val="24"/>
          <w:szCs w:val="24"/>
        </w:rPr>
        <w:t>„Idziemy do zoo”</w:t>
      </w:r>
      <w:r w:rsidRPr="00EB0E4C">
        <w:rPr>
          <w:rFonts w:ascii="Times New Roman" w:hAnsi="Times New Roman" w:cs="Times New Roman"/>
          <w:sz w:val="24"/>
          <w:szCs w:val="24"/>
        </w:rPr>
        <w:t xml:space="preserve"> – osłuchanie z piosenk</w:t>
      </w:r>
      <w:r w:rsidR="00DD1009">
        <w:rPr>
          <w:rFonts w:ascii="Times New Roman" w:hAnsi="Times New Roman" w:cs="Times New Roman"/>
          <w:sz w:val="24"/>
          <w:szCs w:val="24"/>
        </w:rPr>
        <w:t>ą</w:t>
      </w:r>
      <w:r w:rsidRPr="00EB0E4C">
        <w:rPr>
          <w:rFonts w:ascii="Times New Roman" w:hAnsi="Times New Roman" w:cs="Times New Roman"/>
          <w:sz w:val="24"/>
          <w:szCs w:val="24"/>
        </w:rPr>
        <w:t>.</w:t>
      </w:r>
    </w:p>
    <w:p w:rsidR="00A91C84" w:rsidRDefault="00DD1009" w:rsidP="00754217">
      <w:pPr>
        <w:pStyle w:val="NormalnyWeb"/>
        <w:rPr>
          <w:color w:val="000000" w:themeColor="text1"/>
        </w:rPr>
      </w:pPr>
      <w:hyperlink r:id="rId8" w:history="1">
        <w:r w:rsidRPr="004D30BD">
          <w:rPr>
            <w:rStyle w:val="Hipercze"/>
          </w:rPr>
          <w:t>https://www.youtube.com/watch?v=rXz-hKkUvoM</w:t>
        </w:r>
      </w:hyperlink>
      <w:r>
        <w:rPr>
          <w:color w:val="000000" w:themeColor="text1"/>
        </w:rPr>
        <w:t xml:space="preserve"> </w:t>
      </w:r>
    </w:p>
    <w:p w:rsidR="00223F98" w:rsidRPr="00A91C84" w:rsidRDefault="00223F98" w:rsidP="00754217">
      <w:pPr>
        <w:pStyle w:val="NormalnyWeb"/>
        <w:rPr>
          <w:color w:val="000000" w:themeColor="text1"/>
        </w:rPr>
      </w:pPr>
      <w:r>
        <w:rPr>
          <w:b/>
        </w:rPr>
        <w:t xml:space="preserve">                   </w:t>
      </w:r>
    </w:p>
    <w:p w:rsidR="00A27DC6" w:rsidRDefault="00A91C84" w:rsidP="00A2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5291" w:rsidRPr="00650A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1C84">
        <w:rPr>
          <w:rFonts w:ascii="Times New Roman" w:hAnsi="Times New Roman" w:cs="Times New Roman"/>
          <w:b/>
          <w:sz w:val="24"/>
          <w:szCs w:val="24"/>
        </w:rPr>
        <w:t>Odgłosy dzikich zwierząt</w:t>
      </w:r>
      <w:r w:rsidRPr="003811FA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oglądanie </w:t>
      </w:r>
      <w:r w:rsidRPr="003811FA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u dydaktycznego</w:t>
      </w:r>
      <w:r w:rsidR="00A27DC6">
        <w:rPr>
          <w:rFonts w:ascii="Times New Roman" w:hAnsi="Times New Roman" w:cs="Times New Roman"/>
          <w:sz w:val="24"/>
          <w:szCs w:val="24"/>
        </w:rPr>
        <w:t>.  Podczas oglądania filmu, po</w:t>
      </w:r>
      <w:r w:rsidR="00A27DC6" w:rsidRPr="003811FA">
        <w:rPr>
          <w:rFonts w:ascii="Times New Roman" w:hAnsi="Times New Roman" w:cs="Times New Roman"/>
          <w:sz w:val="24"/>
          <w:szCs w:val="24"/>
        </w:rPr>
        <w:t xml:space="preserve"> prezentacji danego zwierzęc</w:t>
      </w:r>
      <w:r w:rsidR="00A27DC6">
        <w:rPr>
          <w:rFonts w:ascii="Times New Roman" w:hAnsi="Times New Roman" w:cs="Times New Roman"/>
          <w:sz w:val="24"/>
          <w:szCs w:val="24"/>
        </w:rPr>
        <w:t>ia w filmie</w:t>
      </w:r>
      <w:r w:rsidR="00A27DC6" w:rsidRPr="003811FA">
        <w:rPr>
          <w:rFonts w:ascii="Times New Roman" w:hAnsi="Times New Roman" w:cs="Times New Roman"/>
          <w:sz w:val="24"/>
          <w:szCs w:val="24"/>
        </w:rPr>
        <w:t>,</w:t>
      </w:r>
      <w:r w:rsidR="00A27DC6">
        <w:rPr>
          <w:rFonts w:ascii="Times New Roman" w:hAnsi="Times New Roman" w:cs="Times New Roman"/>
          <w:sz w:val="24"/>
          <w:szCs w:val="24"/>
        </w:rPr>
        <w:t xml:space="preserve"> rodzic</w:t>
      </w:r>
      <w:r w:rsidR="0066169F">
        <w:rPr>
          <w:rFonts w:ascii="Times New Roman" w:hAnsi="Times New Roman" w:cs="Times New Roman"/>
          <w:sz w:val="24"/>
          <w:szCs w:val="24"/>
        </w:rPr>
        <w:t xml:space="preserve"> zatrzymuje film</w:t>
      </w:r>
      <w:r w:rsidR="00A27DC6">
        <w:rPr>
          <w:rFonts w:ascii="Times New Roman" w:hAnsi="Times New Roman" w:cs="Times New Roman"/>
          <w:sz w:val="24"/>
          <w:szCs w:val="24"/>
        </w:rPr>
        <w:t xml:space="preserve"> i prosi dziecko o </w:t>
      </w:r>
      <w:r w:rsidR="0066169F">
        <w:rPr>
          <w:rFonts w:ascii="Times New Roman" w:hAnsi="Times New Roman" w:cs="Times New Roman"/>
          <w:sz w:val="24"/>
          <w:szCs w:val="24"/>
        </w:rPr>
        <w:t>naśladowanie odgłosu jaki wydaje dane zwierzę.</w:t>
      </w:r>
    </w:p>
    <w:p w:rsidR="00704B3B" w:rsidRDefault="00A91C84" w:rsidP="00A91C8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811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https://www.youtube.com/watch?v=PcDRe2Kk4aY</w:t>
        </w:r>
      </w:hyperlink>
      <w:r w:rsidR="00A27DC6">
        <w:rPr>
          <w:rFonts w:ascii="Times New Roman" w:hAnsi="Times New Roman" w:cs="Times New Roman"/>
          <w:sz w:val="24"/>
          <w:szCs w:val="24"/>
        </w:rPr>
        <w:t xml:space="preserve"> </w:t>
      </w:r>
      <w:r w:rsidRPr="0038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62" w:rsidRPr="00704B3B" w:rsidRDefault="00887762" w:rsidP="00704B3B">
      <w:pPr>
        <w:rPr>
          <w:rFonts w:ascii="Times New Roman" w:hAnsi="Times New Roman" w:cs="Times New Roman"/>
          <w:sz w:val="24"/>
          <w:szCs w:val="24"/>
        </w:rPr>
      </w:pPr>
    </w:p>
    <w:p w:rsidR="00EE5D5A" w:rsidRDefault="0066169F" w:rsidP="003D3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32CB" w:rsidRPr="003D32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2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65" w:rsidRPr="00592C65">
        <w:rPr>
          <w:rFonts w:ascii="Times New Roman" w:hAnsi="Times New Roman" w:cs="Times New Roman"/>
          <w:b/>
          <w:sz w:val="24"/>
          <w:szCs w:val="24"/>
        </w:rPr>
        <w:t>„Zoo”</w:t>
      </w:r>
      <w:r w:rsidR="00592C65">
        <w:rPr>
          <w:rFonts w:ascii="Times New Roman" w:hAnsi="Times New Roman" w:cs="Times New Roman"/>
          <w:sz w:val="24"/>
          <w:szCs w:val="24"/>
        </w:rPr>
        <w:t xml:space="preserve"> – czytanie wiersza przez rodzica</w:t>
      </w:r>
      <w:r w:rsidR="00592C65" w:rsidRPr="003811FA">
        <w:rPr>
          <w:rFonts w:ascii="Times New Roman" w:hAnsi="Times New Roman" w:cs="Times New Roman"/>
          <w:sz w:val="24"/>
          <w:szCs w:val="24"/>
        </w:rPr>
        <w:t>, rozmowa na podstawie jego treści,</w:t>
      </w:r>
      <w:r w:rsidR="00592C65">
        <w:rPr>
          <w:rFonts w:ascii="Times New Roman" w:hAnsi="Times New Roman" w:cs="Times New Roman"/>
          <w:sz w:val="24"/>
          <w:szCs w:val="24"/>
        </w:rPr>
        <w:t xml:space="preserve"> a na koniec rozmowy</w:t>
      </w:r>
      <w:r w:rsidR="00592C65" w:rsidRPr="003811FA">
        <w:rPr>
          <w:rFonts w:ascii="Times New Roman" w:hAnsi="Times New Roman" w:cs="Times New Roman"/>
          <w:sz w:val="24"/>
          <w:szCs w:val="24"/>
        </w:rPr>
        <w:t xml:space="preserve"> </w:t>
      </w:r>
      <w:r w:rsidR="00592C65">
        <w:rPr>
          <w:rFonts w:ascii="Times New Roman" w:hAnsi="Times New Roman" w:cs="Times New Roman"/>
          <w:sz w:val="24"/>
          <w:szCs w:val="24"/>
        </w:rPr>
        <w:t>próba zdefiniowania przez dziecko</w:t>
      </w:r>
      <w:r w:rsidR="00E32D43">
        <w:rPr>
          <w:rFonts w:ascii="Times New Roman" w:hAnsi="Times New Roman" w:cs="Times New Roman"/>
          <w:sz w:val="24"/>
          <w:szCs w:val="24"/>
        </w:rPr>
        <w:t xml:space="preserve"> znaczenia słowa „zoo”</w:t>
      </w:r>
      <w:r w:rsidR="00592C65" w:rsidRPr="003811FA">
        <w:rPr>
          <w:rFonts w:ascii="Times New Roman" w:hAnsi="Times New Roman" w:cs="Times New Roman"/>
          <w:sz w:val="24"/>
          <w:szCs w:val="24"/>
        </w:rPr>
        <w:t>.</w:t>
      </w:r>
      <w:r w:rsidR="00E32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Zoo jest wesoło,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chodzą  wkoło,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Byk ma duże rogi,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Bocian nie ma nogi,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Foka siedzi w stawie,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widać jej prawie.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Słonie wodę piją,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Niedźwiedzie się biją,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w domku siedzi,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 się niedźwiedzi.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najładniejsze 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zielone rybki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Patrzą sobie na mnie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Zza zielonej szybki,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zębów nie mają,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rogów nie mają,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tylko tak sobie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Pływają, pływają,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Pływają, pływają</w:t>
      </w:r>
    </w:p>
    <w:p w:rsidR="00E32D43" w:rsidRDefault="00E32D43" w:rsidP="00E32D43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się uśmiechają.</w:t>
      </w:r>
    </w:p>
    <w:p w:rsidR="00E32D43" w:rsidRDefault="0074316E" w:rsidP="007431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jest w zoo? (wesoło)</w:t>
      </w:r>
    </w:p>
    <w:p w:rsidR="0074316E" w:rsidRDefault="0074316E" w:rsidP="007431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 foka? (siedzi w stawie)</w:t>
      </w:r>
    </w:p>
    <w:p w:rsidR="0074316E" w:rsidRDefault="0074316E" w:rsidP="007431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się boi niedźwiedzi? (sowa)</w:t>
      </w:r>
    </w:p>
    <w:p w:rsidR="0074316E" w:rsidRDefault="0074316E" w:rsidP="007431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zwierzęta są najładniejsze w zoo? (rybki)</w:t>
      </w:r>
    </w:p>
    <w:p w:rsidR="0074316E" w:rsidRDefault="0074316E" w:rsidP="007431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robią rybki w zoo? (pływają)</w:t>
      </w:r>
    </w:p>
    <w:p w:rsidR="0074316E" w:rsidRPr="0074316E" w:rsidRDefault="0074316E" w:rsidP="0074316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zoo? (to miejsce, gdzie żyją dzikie zwierzęta takie jak słonie, żyrafy, niedźwiedzie)</w:t>
      </w:r>
    </w:p>
    <w:p w:rsidR="00A731BC" w:rsidRPr="00277A71" w:rsidRDefault="00275911" w:rsidP="00277A71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3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A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316E">
        <w:rPr>
          <w:rFonts w:ascii="Times New Roman" w:hAnsi="Times New Roman" w:cs="Times New Roman"/>
          <w:b/>
          <w:sz w:val="24"/>
          <w:szCs w:val="24"/>
        </w:rPr>
        <w:t>Domy zwierząt</w:t>
      </w:r>
      <w:r w:rsidR="0074316E">
        <w:rPr>
          <w:rFonts w:ascii="Times New Roman" w:hAnsi="Times New Roman" w:cs="Times New Roman"/>
          <w:sz w:val="24"/>
          <w:szCs w:val="24"/>
        </w:rPr>
        <w:t xml:space="preserve"> – karta pracy</w:t>
      </w:r>
      <w:r w:rsidR="00E12DBB">
        <w:rPr>
          <w:rFonts w:ascii="Times New Roman" w:hAnsi="Times New Roman" w:cs="Times New Roman"/>
          <w:sz w:val="24"/>
          <w:szCs w:val="24"/>
        </w:rPr>
        <w:t>. Poprowadź zwierzęta do ich jedzenia. Kiedy to zrobisz powiedz co je</w:t>
      </w:r>
      <w:r w:rsidR="009A1D8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A1D81">
        <w:rPr>
          <w:rFonts w:ascii="Times New Roman" w:hAnsi="Times New Roman" w:cs="Times New Roman"/>
          <w:sz w:val="24"/>
          <w:szCs w:val="24"/>
        </w:rPr>
        <w:t>śniadani</w:t>
      </w:r>
      <w:proofErr w:type="spellEnd"/>
      <w:r w:rsidR="009A1D81">
        <w:rPr>
          <w:rFonts w:ascii="Times New Roman" w:hAnsi="Times New Roman" w:cs="Times New Roman"/>
          <w:sz w:val="24"/>
          <w:szCs w:val="24"/>
        </w:rPr>
        <w:t>:</w:t>
      </w:r>
      <w:r w:rsidR="00E12DBB">
        <w:rPr>
          <w:rFonts w:ascii="Times New Roman" w:hAnsi="Times New Roman" w:cs="Times New Roman"/>
          <w:sz w:val="24"/>
          <w:szCs w:val="24"/>
        </w:rPr>
        <w:t xml:space="preserve"> </w:t>
      </w:r>
      <w:r w:rsidR="009A1D81">
        <w:rPr>
          <w:rFonts w:ascii="Times New Roman" w:hAnsi="Times New Roman" w:cs="Times New Roman"/>
          <w:sz w:val="24"/>
          <w:szCs w:val="24"/>
        </w:rPr>
        <w:t>kot, pies, mysz, zając i żółw.</w:t>
      </w:r>
    </w:p>
    <w:p w:rsidR="00AC194E" w:rsidRDefault="00AC194E" w:rsidP="00AB3248">
      <w:pPr>
        <w:rPr>
          <w:rFonts w:ascii="Times New Roman" w:hAnsi="Times New Roman" w:cs="Times New Roman"/>
          <w:sz w:val="24"/>
          <w:szCs w:val="24"/>
        </w:rPr>
      </w:pPr>
    </w:p>
    <w:p w:rsidR="007661BD" w:rsidRPr="005A2D69" w:rsidRDefault="007661BD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C71BC3" w:rsidRDefault="00E12DBB" w:rsidP="004D0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04377" cy="5960853"/>
            <wp:effectExtent l="19050" t="0" r="0" b="0"/>
            <wp:docPr id="4" name="Obraz 2" descr="C:\Users\ANNA\Desktop\ZAJĘCIA ON-LINE\zdjęcia KP\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ZAJĘCIA ON-LINE\zdjęcia KP\grafomotory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75" cy="59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C3" w:rsidRDefault="00C71BC3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t>6</w:t>
      </w:r>
      <w:r w:rsidR="0034757A">
        <w:rPr>
          <w:rFonts w:ascii="Times New Roman" w:hAnsi="Times New Roman" w:cs="Times New Roman"/>
          <w:sz w:val="24"/>
          <w:szCs w:val="24"/>
        </w:rPr>
        <w:t xml:space="preserve">.  </w:t>
      </w:r>
      <w:r w:rsidR="00682CE5">
        <w:rPr>
          <w:rFonts w:ascii="Times New Roman" w:hAnsi="Times New Roman" w:cs="Times New Roman"/>
          <w:b/>
          <w:sz w:val="24"/>
          <w:szCs w:val="24"/>
        </w:rPr>
        <w:t>Rybki</w:t>
      </w:r>
      <w:r w:rsidR="00682CE5">
        <w:rPr>
          <w:rFonts w:ascii="Times New Roman" w:hAnsi="Times New Roman" w:cs="Times New Roman"/>
          <w:sz w:val="24"/>
          <w:szCs w:val="24"/>
        </w:rPr>
        <w:t xml:space="preserve"> –  praca plastyczna. Odciśnij pomalowane farbą dłonie na papierze, domaluj </w:t>
      </w:r>
      <w:r w:rsidR="00A57B32">
        <w:rPr>
          <w:rFonts w:ascii="Times New Roman" w:hAnsi="Times New Roman" w:cs="Times New Roman"/>
          <w:sz w:val="24"/>
          <w:szCs w:val="24"/>
        </w:rPr>
        <w:t>wodorosty i przyklej muszelki</w:t>
      </w:r>
      <w:r w:rsidR="00942553">
        <w:rPr>
          <w:rFonts w:ascii="Times New Roman" w:hAnsi="Times New Roman" w:cs="Times New Roman"/>
          <w:sz w:val="24"/>
          <w:szCs w:val="24"/>
        </w:rPr>
        <w:t>.</w:t>
      </w:r>
    </w:p>
    <w:p w:rsidR="00A57B32" w:rsidRDefault="00A57B32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A57B32" w:rsidRDefault="00A57B32" w:rsidP="00A57B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Niebieska karta z bloku technicznego.</w:t>
      </w:r>
    </w:p>
    <w:p w:rsidR="00A57B32" w:rsidRDefault="00A57B32" w:rsidP="00A57B3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plakatowe.</w:t>
      </w:r>
    </w:p>
    <w:p w:rsidR="00A57B32" w:rsidRPr="00A57B32" w:rsidRDefault="00DF5990" w:rsidP="00A5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11411" cy="3131389"/>
            <wp:effectExtent l="19050" t="0" r="0" b="0"/>
            <wp:docPr id="7" name="Obraz 3" descr="C:\Users\ANNA\Desktop\ZAJĘCIA ON-LINE\zdjęcia KP\ry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ZAJĘCIA ON-LINE\zdjęcia KP\rybk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66" cy="313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C3" w:rsidRPr="00C71BC3" w:rsidRDefault="00C71BC3" w:rsidP="00942553">
      <w:pPr>
        <w:rPr>
          <w:rFonts w:ascii="Times New Roman" w:hAnsi="Times New Roman" w:cs="Times New Roman"/>
          <w:sz w:val="24"/>
          <w:szCs w:val="24"/>
        </w:rPr>
      </w:pPr>
    </w:p>
    <w:p w:rsidR="00434A01" w:rsidRDefault="00A42F90" w:rsidP="00384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Miłego dnia, małe pszczółki </w:t>
      </w:r>
      <w:r w:rsidRPr="00A42F9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2F28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p w:rsidR="00072F28" w:rsidRPr="00384D05" w:rsidRDefault="00072F28" w:rsidP="00384D05">
      <w:pPr>
        <w:rPr>
          <w:rFonts w:ascii="Times New Roman" w:hAnsi="Times New Roman" w:cs="Times New Roman"/>
          <w:sz w:val="24"/>
          <w:szCs w:val="24"/>
        </w:rPr>
      </w:pPr>
    </w:p>
    <w:sectPr w:rsidR="00072F28" w:rsidRPr="00384D05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59"/>
    <w:multiLevelType w:val="hybridMultilevel"/>
    <w:tmpl w:val="A788A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FD9"/>
    <w:multiLevelType w:val="hybridMultilevel"/>
    <w:tmpl w:val="FD7A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54F9"/>
    <w:multiLevelType w:val="hybridMultilevel"/>
    <w:tmpl w:val="3E66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52A8C"/>
    <w:multiLevelType w:val="hybridMultilevel"/>
    <w:tmpl w:val="B066D438"/>
    <w:lvl w:ilvl="0" w:tplc="E6284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1D0F"/>
    <w:multiLevelType w:val="hybridMultilevel"/>
    <w:tmpl w:val="EB407E4A"/>
    <w:lvl w:ilvl="0" w:tplc="041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5">
    <w:nsid w:val="1FA41881"/>
    <w:multiLevelType w:val="hybridMultilevel"/>
    <w:tmpl w:val="98103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95CCF"/>
    <w:multiLevelType w:val="hybridMultilevel"/>
    <w:tmpl w:val="62B08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B400B"/>
    <w:multiLevelType w:val="hybridMultilevel"/>
    <w:tmpl w:val="65A6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06B5F"/>
    <w:multiLevelType w:val="hybridMultilevel"/>
    <w:tmpl w:val="AF0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A40DA"/>
    <w:multiLevelType w:val="hybridMultilevel"/>
    <w:tmpl w:val="655A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FFA6BF5"/>
    <w:multiLevelType w:val="hybridMultilevel"/>
    <w:tmpl w:val="E7F4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A60"/>
    <w:rsid w:val="0002675B"/>
    <w:rsid w:val="00072F28"/>
    <w:rsid w:val="000D0823"/>
    <w:rsid w:val="000D7BEB"/>
    <w:rsid w:val="000F1064"/>
    <w:rsid w:val="001006E4"/>
    <w:rsid w:val="0013552A"/>
    <w:rsid w:val="00144B60"/>
    <w:rsid w:val="001562B4"/>
    <w:rsid w:val="00197B88"/>
    <w:rsid w:val="001A1C13"/>
    <w:rsid w:val="001A3A06"/>
    <w:rsid w:val="001C78A4"/>
    <w:rsid w:val="001F57F9"/>
    <w:rsid w:val="00223F98"/>
    <w:rsid w:val="00251639"/>
    <w:rsid w:val="00253553"/>
    <w:rsid w:val="00260E60"/>
    <w:rsid w:val="00275911"/>
    <w:rsid w:val="00277A71"/>
    <w:rsid w:val="002D64D9"/>
    <w:rsid w:val="002F2FD8"/>
    <w:rsid w:val="00331886"/>
    <w:rsid w:val="0034757A"/>
    <w:rsid w:val="00384D05"/>
    <w:rsid w:val="003D32CB"/>
    <w:rsid w:val="003E2D34"/>
    <w:rsid w:val="00417239"/>
    <w:rsid w:val="00434A01"/>
    <w:rsid w:val="00443A9E"/>
    <w:rsid w:val="004459F3"/>
    <w:rsid w:val="00463C56"/>
    <w:rsid w:val="004740E6"/>
    <w:rsid w:val="00495BBA"/>
    <w:rsid w:val="004D0F2C"/>
    <w:rsid w:val="00525054"/>
    <w:rsid w:val="00526FC9"/>
    <w:rsid w:val="005273A4"/>
    <w:rsid w:val="005341FD"/>
    <w:rsid w:val="00534479"/>
    <w:rsid w:val="0057551E"/>
    <w:rsid w:val="00592C65"/>
    <w:rsid w:val="005A2D69"/>
    <w:rsid w:val="005C5193"/>
    <w:rsid w:val="005D3D2A"/>
    <w:rsid w:val="00650AAD"/>
    <w:rsid w:val="0066169F"/>
    <w:rsid w:val="00664A03"/>
    <w:rsid w:val="00682CE5"/>
    <w:rsid w:val="006865DC"/>
    <w:rsid w:val="006B7CC3"/>
    <w:rsid w:val="006C6A31"/>
    <w:rsid w:val="006D7A7C"/>
    <w:rsid w:val="006E44F8"/>
    <w:rsid w:val="00704B3B"/>
    <w:rsid w:val="00713740"/>
    <w:rsid w:val="00725291"/>
    <w:rsid w:val="0074316E"/>
    <w:rsid w:val="00754217"/>
    <w:rsid w:val="007576C1"/>
    <w:rsid w:val="007661BD"/>
    <w:rsid w:val="00783236"/>
    <w:rsid w:val="00791BBB"/>
    <w:rsid w:val="007A2BA3"/>
    <w:rsid w:val="007E13F4"/>
    <w:rsid w:val="007F5E75"/>
    <w:rsid w:val="007F6C19"/>
    <w:rsid w:val="008102F9"/>
    <w:rsid w:val="0082499D"/>
    <w:rsid w:val="0088259D"/>
    <w:rsid w:val="00887762"/>
    <w:rsid w:val="008A31D6"/>
    <w:rsid w:val="008A7812"/>
    <w:rsid w:val="008C6C2F"/>
    <w:rsid w:val="00926EE5"/>
    <w:rsid w:val="00942553"/>
    <w:rsid w:val="009A142F"/>
    <w:rsid w:val="009A1D81"/>
    <w:rsid w:val="009B677E"/>
    <w:rsid w:val="009C2980"/>
    <w:rsid w:val="00A22A60"/>
    <w:rsid w:val="00A27DC6"/>
    <w:rsid w:val="00A42993"/>
    <w:rsid w:val="00A42F90"/>
    <w:rsid w:val="00A57B32"/>
    <w:rsid w:val="00A70990"/>
    <w:rsid w:val="00A731BC"/>
    <w:rsid w:val="00A91C84"/>
    <w:rsid w:val="00AA6DD4"/>
    <w:rsid w:val="00AB29C2"/>
    <w:rsid w:val="00AB3248"/>
    <w:rsid w:val="00AC194E"/>
    <w:rsid w:val="00AC287F"/>
    <w:rsid w:val="00B05625"/>
    <w:rsid w:val="00B429FE"/>
    <w:rsid w:val="00B90DFA"/>
    <w:rsid w:val="00B91F8B"/>
    <w:rsid w:val="00C105D5"/>
    <w:rsid w:val="00C1467B"/>
    <w:rsid w:val="00C164FC"/>
    <w:rsid w:val="00C24100"/>
    <w:rsid w:val="00C71BC3"/>
    <w:rsid w:val="00C74185"/>
    <w:rsid w:val="00C7477D"/>
    <w:rsid w:val="00CC0A5F"/>
    <w:rsid w:val="00D331DA"/>
    <w:rsid w:val="00D61F0F"/>
    <w:rsid w:val="00D768D1"/>
    <w:rsid w:val="00DD1009"/>
    <w:rsid w:val="00DE3A08"/>
    <w:rsid w:val="00DF5990"/>
    <w:rsid w:val="00E12DBB"/>
    <w:rsid w:val="00E1732E"/>
    <w:rsid w:val="00E32D43"/>
    <w:rsid w:val="00E45659"/>
    <w:rsid w:val="00E74D53"/>
    <w:rsid w:val="00ED7FA8"/>
    <w:rsid w:val="00EE0CC0"/>
    <w:rsid w:val="00EE5D5A"/>
    <w:rsid w:val="00EF64DC"/>
    <w:rsid w:val="00F54544"/>
    <w:rsid w:val="00F71EF9"/>
    <w:rsid w:val="00F75227"/>
    <w:rsid w:val="00F77567"/>
    <w:rsid w:val="00FB1741"/>
    <w:rsid w:val="00FE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z-hKkUv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798192733946394783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DRe2Kk4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2020-05-24T21:03:00Z</dcterms:created>
  <dcterms:modified xsi:type="dcterms:W3CDTF">2020-05-24T21:03:00Z</dcterms:modified>
</cp:coreProperties>
</file>