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C1" w:rsidRPr="00761DA0" w:rsidRDefault="008D71E5" w:rsidP="007576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DZIEŃ DZIECKA</w:t>
      </w:r>
    </w:p>
    <w:p w:rsidR="008D71E5" w:rsidRDefault="009A3F13" w:rsidP="009E6A6C">
      <w:pPr>
        <w:pStyle w:val="NormalnyWeb"/>
        <w:numPr>
          <w:ilvl w:val="0"/>
          <w:numId w:val="6"/>
        </w:numPr>
        <w:spacing w:line="360" w:lineRule="auto"/>
      </w:pPr>
      <w:r w:rsidRPr="009A3F13">
        <w:rPr>
          <w:b/>
        </w:rPr>
        <w:t>„Slalom”</w:t>
      </w:r>
      <w:r>
        <w:t xml:space="preserve"> - r</w:t>
      </w:r>
      <w:r w:rsidR="008D71E5">
        <w:t xml:space="preserve">odzic rysuje na kartonie trasę slalomu, dziecko otrzymuje  od rodzica korek od plastikowej butelki – (zabawa przypomina zabawę w kapsle) – zadaniem dziecka jest przesuwanie ((pstrykając w dwa palce)plastikowego korka po trasie slalomu. </w:t>
      </w:r>
    </w:p>
    <w:p w:rsidR="008D71E5" w:rsidRDefault="008D71E5" w:rsidP="009E6A6C">
      <w:pPr>
        <w:pStyle w:val="NormalnyWeb"/>
        <w:numPr>
          <w:ilvl w:val="0"/>
          <w:numId w:val="6"/>
        </w:numPr>
        <w:spacing w:line="360" w:lineRule="auto"/>
      </w:pPr>
      <w:r>
        <w:t xml:space="preserve"> </w:t>
      </w:r>
      <w:r w:rsidR="009A3F13" w:rsidRPr="009A3F13">
        <w:rPr>
          <w:b/>
        </w:rPr>
        <w:t>„</w:t>
      </w:r>
      <w:r w:rsidRPr="009A3F13">
        <w:rPr>
          <w:b/>
        </w:rPr>
        <w:t>Rozpoznaj kolory</w:t>
      </w:r>
      <w:r w:rsidR="009A3F13" w:rsidRPr="009A3F13">
        <w:rPr>
          <w:b/>
        </w:rPr>
        <w:t>”</w:t>
      </w:r>
      <w:r w:rsidR="009A3F13">
        <w:t xml:space="preserve"> – na podłodze</w:t>
      </w:r>
      <w:r>
        <w:t xml:space="preserve"> umieszczamy cztery  kolorowe kartki ( zieloną. niebieską, czerwoną i żółtą) dziecko podchodzi do karki wymienia przedmioty w danym kolorze mówiąc. </w:t>
      </w:r>
    </w:p>
    <w:p w:rsidR="009A3F13" w:rsidRDefault="008D71E5" w:rsidP="009E6A6C">
      <w:pPr>
        <w:pStyle w:val="NormalnyWeb"/>
        <w:numPr>
          <w:ilvl w:val="0"/>
          <w:numId w:val="7"/>
        </w:numPr>
        <w:spacing w:line="360" w:lineRule="auto"/>
      </w:pPr>
      <w:r>
        <w:t xml:space="preserve">Zielony jak……… </w:t>
      </w:r>
    </w:p>
    <w:p w:rsidR="009A3F13" w:rsidRDefault="008D71E5" w:rsidP="009E6A6C">
      <w:pPr>
        <w:pStyle w:val="NormalnyWeb"/>
        <w:numPr>
          <w:ilvl w:val="0"/>
          <w:numId w:val="7"/>
        </w:numPr>
        <w:spacing w:line="360" w:lineRule="auto"/>
      </w:pPr>
      <w:r>
        <w:t>Niebieski jak……</w:t>
      </w:r>
      <w:r w:rsidR="009A3F13">
        <w:t>.</w:t>
      </w:r>
    </w:p>
    <w:p w:rsidR="009A3F13" w:rsidRDefault="008D71E5" w:rsidP="009E6A6C">
      <w:pPr>
        <w:pStyle w:val="NormalnyWeb"/>
        <w:numPr>
          <w:ilvl w:val="0"/>
          <w:numId w:val="7"/>
        </w:numPr>
        <w:spacing w:line="360" w:lineRule="auto"/>
      </w:pPr>
      <w:r>
        <w:t>Czerwony jak……..</w:t>
      </w:r>
    </w:p>
    <w:p w:rsidR="008D71E5" w:rsidRDefault="008D71E5" w:rsidP="009E6A6C">
      <w:pPr>
        <w:pStyle w:val="NormalnyWeb"/>
        <w:numPr>
          <w:ilvl w:val="0"/>
          <w:numId w:val="7"/>
        </w:numPr>
        <w:spacing w:line="360" w:lineRule="auto"/>
      </w:pPr>
      <w:r>
        <w:t>Żółty jak…………..</w:t>
      </w:r>
    </w:p>
    <w:p w:rsidR="009F0B4C" w:rsidRDefault="009F0B4C" w:rsidP="009E6A6C">
      <w:pPr>
        <w:pStyle w:val="NormalnyWeb"/>
        <w:numPr>
          <w:ilvl w:val="0"/>
          <w:numId w:val="6"/>
        </w:numPr>
        <w:spacing w:line="360" w:lineRule="auto"/>
        <w:rPr>
          <w:rStyle w:val="Pogrubienie"/>
          <w:b w:val="0"/>
          <w:bCs w:val="0"/>
        </w:rPr>
      </w:pPr>
      <w:r w:rsidRPr="009F0B4C">
        <w:rPr>
          <w:rStyle w:val="Pogrubienie"/>
          <w:bCs w:val="0"/>
        </w:rPr>
        <w:t>„Balony”</w:t>
      </w:r>
      <w:r>
        <w:rPr>
          <w:rStyle w:val="Pogrubienie"/>
          <w:b w:val="0"/>
          <w:bCs w:val="0"/>
        </w:rPr>
        <w:t xml:space="preserve"> –  karta pracy</w:t>
      </w:r>
      <w:r w:rsidR="001E2242">
        <w:rPr>
          <w:rStyle w:val="Pogrubienie"/>
          <w:b w:val="0"/>
          <w:bCs w:val="0"/>
        </w:rPr>
        <w:t>. Pokoloruj według kodu.</w:t>
      </w:r>
    </w:p>
    <w:p w:rsidR="009F0B4C" w:rsidRPr="009F0B4C" w:rsidRDefault="009F0B4C" w:rsidP="009F0B4C">
      <w:pPr>
        <w:pStyle w:val="NormalnyWeb"/>
        <w:ind w:left="720"/>
        <w:rPr>
          <w:rStyle w:val="Pogrubienie"/>
          <w:b w:val="0"/>
          <w:bCs w:val="0"/>
        </w:rPr>
      </w:pPr>
      <w:r>
        <w:rPr>
          <w:noProof/>
        </w:rPr>
        <w:lastRenderedPageBreak/>
        <w:drawing>
          <wp:inline distT="0" distB="0" distL="0" distR="0">
            <wp:extent cx="5324475" cy="67151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1E5" w:rsidRDefault="008D71E5" w:rsidP="009E6A6C">
      <w:pPr>
        <w:pStyle w:val="NormalnyWeb"/>
        <w:numPr>
          <w:ilvl w:val="0"/>
          <w:numId w:val="6"/>
        </w:numPr>
        <w:spacing w:line="360" w:lineRule="auto"/>
      </w:pPr>
      <w:r>
        <w:rPr>
          <w:rStyle w:val="Pogrubienie"/>
        </w:rPr>
        <w:t xml:space="preserve">Eksperymenty z kolorami : </w:t>
      </w:r>
      <w:r>
        <w:t>dziecko otrzymuje kolorową krepinę, szklanki z wodą. Dziecko moczy kawałki krepiny w szklance z wodą. Obserwuje jak woda zmienia kolor.</w:t>
      </w:r>
    </w:p>
    <w:p w:rsidR="008D71E5" w:rsidRDefault="008D71E5" w:rsidP="009E6A6C">
      <w:pPr>
        <w:pStyle w:val="NormalnyWeb"/>
        <w:numPr>
          <w:ilvl w:val="0"/>
          <w:numId w:val="6"/>
        </w:numPr>
        <w:spacing w:line="360" w:lineRule="auto"/>
      </w:pPr>
      <w:r>
        <w:rPr>
          <w:rStyle w:val="Pogrubienie"/>
        </w:rPr>
        <w:t xml:space="preserve">Zabawa w kolory: </w:t>
      </w:r>
      <w:r>
        <w:t xml:space="preserve">potrzebna będzie piłka, rodzic rzuca do dziecka piłkę mówiąc kolor nieba – dziecko łapie piłkę odpowiadając niebieski  potem dziecko rzuca mówiąc np.    kolor trawy- rodzic odpowiada zielony i łapie piłkę   Zabawę powtarzamy kilka razy  wymieniając różne przedmioty. </w:t>
      </w:r>
    </w:p>
    <w:p w:rsidR="00650AAD" w:rsidRDefault="009E6A6C" w:rsidP="009E6A6C">
      <w:pPr>
        <w:pStyle w:val="NormalnyWeb"/>
        <w:numPr>
          <w:ilvl w:val="0"/>
          <w:numId w:val="6"/>
        </w:num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„Podróż balonem”</w:t>
      </w:r>
    </w:p>
    <w:p w:rsidR="00FE2C86" w:rsidRDefault="00FE2C86" w:rsidP="00FE2C86">
      <w:pPr>
        <w:pStyle w:val="NormalnyWeb"/>
        <w:spacing w:line="360" w:lineRule="auto"/>
        <w:ind w:left="720"/>
        <w:rPr>
          <w:color w:val="000000" w:themeColor="text1"/>
        </w:rPr>
      </w:pPr>
      <w:r>
        <w:rPr>
          <w:color w:val="000000" w:themeColor="text1"/>
        </w:rPr>
        <w:t>Pomoce:</w:t>
      </w:r>
    </w:p>
    <w:p w:rsidR="00FE2C86" w:rsidRDefault="00FE2C86" w:rsidP="00FE2C86">
      <w:pPr>
        <w:pStyle w:val="NormalnyWeb"/>
        <w:numPr>
          <w:ilvl w:val="0"/>
          <w:numId w:val="8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Karta z bloku technicznego</w:t>
      </w:r>
    </w:p>
    <w:p w:rsidR="00FE2C86" w:rsidRDefault="00FE2C86" w:rsidP="00FE2C86">
      <w:pPr>
        <w:pStyle w:val="NormalnyWeb"/>
        <w:numPr>
          <w:ilvl w:val="0"/>
          <w:numId w:val="8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Farby plakatowe</w:t>
      </w:r>
    </w:p>
    <w:p w:rsidR="00FE2C86" w:rsidRDefault="00FE2C86" w:rsidP="00FE2C86">
      <w:pPr>
        <w:pStyle w:val="NormalnyWeb"/>
        <w:numPr>
          <w:ilvl w:val="0"/>
          <w:numId w:val="8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Klej</w:t>
      </w:r>
    </w:p>
    <w:p w:rsidR="00FE2C86" w:rsidRDefault="00FE2C86" w:rsidP="00FE2C86">
      <w:pPr>
        <w:pStyle w:val="NormalnyWeb"/>
        <w:numPr>
          <w:ilvl w:val="0"/>
          <w:numId w:val="8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Nożyczki</w:t>
      </w:r>
    </w:p>
    <w:p w:rsidR="00FE2C86" w:rsidRPr="00FE2C86" w:rsidRDefault="00FE2C86" w:rsidP="00FE2C86">
      <w:pPr>
        <w:pStyle w:val="NormalnyWeb"/>
        <w:numPr>
          <w:ilvl w:val="0"/>
          <w:numId w:val="8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Papierowy okrągły talerzyk </w:t>
      </w:r>
    </w:p>
    <w:p w:rsidR="009E6A6C" w:rsidRDefault="009E6A6C" w:rsidP="009E6A6C">
      <w:pPr>
        <w:pStyle w:val="NormalnyWeb"/>
        <w:ind w:left="720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inline distT="0" distB="0" distL="0" distR="0">
            <wp:extent cx="2667000" cy="3552825"/>
            <wp:effectExtent l="19050" t="0" r="0" b="0"/>
            <wp:docPr id="4" name="Obraz 2" descr="C:\Users\ANNA\Desktop\ZAJĘCIA ON-LINE\zdjęcia KP\dzieci 6 ba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esktop\ZAJĘCIA ON-LINE\zdjęcia KP\dzieci 6 balo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C86" w:rsidRDefault="00FE2C86" w:rsidP="009E6A6C">
      <w:pPr>
        <w:pStyle w:val="NormalnyWeb"/>
        <w:ind w:left="720"/>
        <w:rPr>
          <w:b/>
          <w:color w:val="000000" w:themeColor="text1"/>
        </w:rPr>
      </w:pPr>
    </w:p>
    <w:p w:rsidR="00FE2C86" w:rsidRPr="001E2242" w:rsidRDefault="00FE2C86" w:rsidP="009E6A6C">
      <w:pPr>
        <w:pStyle w:val="NormalnyWeb"/>
        <w:ind w:left="7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Wszystkiego najlepszego w Dniu Dziecka! </w:t>
      </w:r>
      <w:r w:rsidRPr="00FE2C86">
        <w:rPr>
          <w:b/>
          <w:color w:val="000000" w:themeColor="text1"/>
        </w:rPr>
        <w:sym w:font="Wingdings" w:char="F04A"/>
      </w:r>
    </w:p>
    <w:sectPr w:rsidR="00FE2C86" w:rsidRPr="001E2242" w:rsidSect="00AA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660" w:rsidRDefault="00074660" w:rsidP="001F4562">
      <w:pPr>
        <w:spacing w:after="0" w:line="240" w:lineRule="auto"/>
      </w:pPr>
      <w:r>
        <w:separator/>
      </w:r>
    </w:p>
  </w:endnote>
  <w:endnote w:type="continuationSeparator" w:id="1">
    <w:p w:rsidR="00074660" w:rsidRDefault="00074660" w:rsidP="001F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660" w:rsidRDefault="00074660" w:rsidP="001F4562">
      <w:pPr>
        <w:spacing w:after="0" w:line="240" w:lineRule="auto"/>
      </w:pPr>
      <w:r>
        <w:separator/>
      </w:r>
    </w:p>
  </w:footnote>
  <w:footnote w:type="continuationSeparator" w:id="1">
    <w:p w:rsidR="00074660" w:rsidRDefault="00074660" w:rsidP="001F4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043E"/>
    <w:multiLevelType w:val="hybridMultilevel"/>
    <w:tmpl w:val="E6608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A3FBF"/>
    <w:multiLevelType w:val="hybridMultilevel"/>
    <w:tmpl w:val="1F9631E2"/>
    <w:lvl w:ilvl="0" w:tplc="249E1C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62CFD"/>
    <w:multiLevelType w:val="hybridMultilevel"/>
    <w:tmpl w:val="68A4C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03725"/>
    <w:multiLevelType w:val="hybridMultilevel"/>
    <w:tmpl w:val="7130B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97BA0"/>
    <w:multiLevelType w:val="hybridMultilevel"/>
    <w:tmpl w:val="D5DCE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A3F62"/>
    <w:multiLevelType w:val="hybridMultilevel"/>
    <w:tmpl w:val="830497C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5D23426A"/>
    <w:multiLevelType w:val="hybridMultilevel"/>
    <w:tmpl w:val="605AE374"/>
    <w:lvl w:ilvl="0" w:tplc="9CF4BF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30D16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D425E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3219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E2B8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10750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DE457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4AAE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308DD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D2F175E"/>
    <w:multiLevelType w:val="hybridMultilevel"/>
    <w:tmpl w:val="6166ED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A60"/>
    <w:rsid w:val="00074660"/>
    <w:rsid w:val="000D7BEB"/>
    <w:rsid w:val="00100C54"/>
    <w:rsid w:val="0013552A"/>
    <w:rsid w:val="00142516"/>
    <w:rsid w:val="00144B60"/>
    <w:rsid w:val="001562B4"/>
    <w:rsid w:val="001717DD"/>
    <w:rsid w:val="001A1C13"/>
    <w:rsid w:val="001C78A4"/>
    <w:rsid w:val="001E2242"/>
    <w:rsid w:val="001E4E6F"/>
    <w:rsid w:val="001F4562"/>
    <w:rsid w:val="00246CD4"/>
    <w:rsid w:val="00294CDA"/>
    <w:rsid w:val="002D64D9"/>
    <w:rsid w:val="003544B9"/>
    <w:rsid w:val="003A2400"/>
    <w:rsid w:val="003D32CB"/>
    <w:rsid w:val="003D50A9"/>
    <w:rsid w:val="003E6FBB"/>
    <w:rsid w:val="003E7A72"/>
    <w:rsid w:val="0040106A"/>
    <w:rsid w:val="00454F24"/>
    <w:rsid w:val="004D0F2C"/>
    <w:rsid w:val="00503684"/>
    <w:rsid w:val="0052495B"/>
    <w:rsid w:val="00525054"/>
    <w:rsid w:val="005273A4"/>
    <w:rsid w:val="005410CA"/>
    <w:rsid w:val="0057551E"/>
    <w:rsid w:val="00634FCE"/>
    <w:rsid w:val="00650AAD"/>
    <w:rsid w:val="006569BF"/>
    <w:rsid w:val="00664A03"/>
    <w:rsid w:val="006C6A31"/>
    <w:rsid w:val="00725291"/>
    <w:rsid w:val="00745579"/>
    <w:rsid w:val="007576C1"/>
    <w:rsid w:val="007661BD"/>
    <w:rsid w:val="007F6C19"/>
    <w:rsid w:val="008A31D6"/>
    <w:rsid w:val="008A7812"/>
    <w:rsid w:val="008D71E5"/>
    <w:rsid w:val="008F44F1"/>
    <w:rsid w:val="009A3F13"/>
    <w:rsid w:val="009E6A6C"/>
    <w:rsid w:val="009F0B4C"/>
    <w:rsid w:val="009F514F"/>
    <w:rsid w:val="00A22A60"/>
    <w:rsid w:val="00AA1C70"/>
    <w:rsid w:val="00AA6DD4"/>
    <w:rsid w:val="00AD32CA"/>
    <w:rsid w:val="00B178EE"/>
    <w:rsid w:val="00B64D71"/>
    <w:rsid w:val="00B90DFA"/>
    <w:rsid w:val="00BF2465"/>
    <w:rsid w:val="00C105D5"/>
    <w:rsid w:val="00C40634"/>
    <w:rsid w:val="00DE3A08"/>
    <w:rsid w:val="00DF7E9A"/>
    <w:rsid w:val="00E45659"/>
    <w:rsid w:val="00ED7FA8"/>
    <w:rsid w:val="00EE1D34"/>
    <w:rsid w:val="00F54544"/>
    <w:rsid w:val="00F71EF9"/>
    <w:rsid w:val="00F75227"/>
    <w:rsid w:val="00FB1741"/>
    <w:rsid w:val="00FE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2A60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76C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A31"/>
    <w:rPr>
      <w:rFonts w:ascii="Tahoma" w:hAnsi="Tahoma" w:cs="Tahoma"/>
      <w:sz w:val="16"/>
      <w:szCs w:val="16"/>
    </w:rPr>
  </w:style>
  <w:style w:type="paragraph" w:styleId="Akapitzlist">
    <w:name w:val="List Paragraph"/>
    <w:uiPriority w:val="34"/>
    <w:qFormat/>
    <w:rsid w:val="00650A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F4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562"/>
  </w:style>
  <w:style w:type="paragraph" w:styleId="Stopka">
    <w:name w:val="footer"/>
    <w:basedOn w:val="Normalny"/>
    <w:link w:val="StopkaZnak"/>
    <w:uiPriority w:val="99"/>
    <w:semiHidden/>
    <w:unhideWhenUsed/>
    <w:rsid w:val="001F4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2020-05-31T20:02:00Z</dcterms:created>
  <dcterms:modified xsi:type="dcterms:W3CDTF">2020-05-31T20:02:00Z</dcterms:modified>
</cp:coreProperties>
</file>